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652D" w14:textId="77777777" w:rsidR="00D644E9" w:rsidRDefault="00D13D3F" w:rsidP="00D644E9">
      <w:pPr>
        <w:jc w:val="center"/>
        <w:rPr>
          <w:rFonts w:ascii="Arial" w:hAnsi="Arial"/>
          <w:b/>
          <w:smallCaps/>
          <w:sz w:val="18"/>
          <w:szCs w:val="18"/>
        </w:rPr>
      </w:pPr>
      <w:r>
        <w:rPr>
          <w:rFonts w:ascii="Arial Black" w:eastAsia="Arial Black" w:hAnsi="Arial Black" w:cs="Arial Black"/>
        </w:rPr>
        <w:t xml:space="preserve">                </w:t>
      </w:r>
      <w:r>
        <w:rPr>
          <w:rFonts w:ascii="Arial Black" w:eastAsia="Arial Black" w:hAnsi="Arial Black" w:cs="Arial Black"/>
          <w:b/>
          <w:bCs/>
        </w:rPr>
        <w:t xml:space="preserve"> </w:t>
      </w:r>
      <w:r>
        <w:rPr>
          <w:rFonts w:ascii="Arial" w:hAnsi="Arial" w:cs="Arial Black"/>
          <w:b/>
          <w:bCs/>
          <w:sz w:val="28"/>
          <w:szCs w:val="28"/>
        </w:rPr>
        <w:t xml:space="preserve">Půjčovací karta potápěčské </w:t>
      </w:r>
      <w:proofErr w:type="gramStart"/>
      <w:r>
        <w:rPr>
          <w:rFonts w:ascii="Arial" w:hAnsi="Arial" w:cs="Arial Black"/>
          <w:b/>
          <w:bCs/>
          <w:sz w:val="28"/>
          <w:szCs w:val="28"/>
        </w:rPr>
        <w:t>výstroje</w:t>
      </w:r>
      <w:r w:rsidR="00D644E9">
        <w:rPr>
          <w:rFonts w:ascii="Arial" w:hAnsi="Arial" w:cs="Arial Black"/>
          <w:b/>
          <w:bCs/>
          <w:sz w:val="28"/>
          <w:szCs w:val="28"/>
        </w:rPr>
        <w:t xml:space="preserve">- </w:t>
      </w:r>
      <w:r w:rsidR="00D644E9">
        <w:rPr>
          <w:rFonts w:ascii="Arial" w:hAnsi="Arial"/>
          <w:b/>
          <w:smallCaps/>
          <w:sz w:val="28"/>
          <w:szCs w:val="28"/>
        </w:rPr>
        <w:t>Smlouva</w:t>
      </w:r>
      <w:proofErr w:type="gramEnd"/>
      <w:r w:rsidR="00D644E9">
        <w:rPr>
          <w:rFonts w:ascii="Arial" w:hAnsi="Arial"/>
          <w:b/>
          <w:smallCaps/>
          <w:sz w:val="28"/>
          <w:szCs w:val="28"/>
        </w:rPr>
        <w:t xml:space="preserve"> o nájmu potápěčského vybavení str.2</w:t>
      </w:r>
    </w:p>
    <w:p w14:paraId="571960DD" w14:textId="77777777" w:rsidR="00311CD1" w:rsidRDefault="00311CD1">
      <w:pPr>
        <w:rPr>
          <w:rFonts w:ascii="Arial Black" w:hAnsi="Arial Black" w:cs="Arial Black"/>
          <w:sz w:val="32"/>
        </w:rPr>
      </w:pPr>
    </w:p>
    <w:p w14:paraId="03A5DF52" w14:textId="77777777" w:rsidR="00311CD1" w:rsidRDefault="00311CD1">
      <w:pPr>
        <w:rPr>
          <w:rFonts w:ascii="Arial" w:hAnsi="Arial" w:cs="Arial"/>
        </w:rPr>
      </w:pPr>
    </w:p>
    <w:p w14:paraId="0D7508E3" w14:textId="77777777" w:rsidR="00311CD1" w:rsidRDefault="00D13D3F">
      <w:pPr>
        <w:pStyle w:val="Nadpis1"/>
        <w:tabs>
          <w:tab w:val="left" w:pos="0"/>
        </w:tabs>
      </w:pPr>
      <w:r>
        <w:rPr>
          <w:b/>
          <w:bCs/>
          <w:sz w:val="24"/>
        </w:rPr>
        <w:t>Druh zapůjčené výstroje               Cena/den/kus</w:t>
      </w:r>
      <w:r>
        <w:rPr>
          <w:b/>
          <w:bCs/>
          <w:sz w:val="24"/>
        </w:rPr>
        <w:tab/>
        <w:t>dny</w:t>
      </w:r>
      <w:r>
        <w:rPr>
          <w:b/>
          <w:bCs/>
          <w:sz w:val="24"/>
        </w:rPr>
        <w:tab/>
        <w:t>velikost /kusy    cena celkem</w:t>
      </w:r>
    </w:p>
    <w:p w14:paraId="5DE29380" w14:textId="77777777" w:rsidR="00311CD1" w:rsidRDefault="00311CD1"/>
    <w:p w14:paraId="584187B1" w14:textId="77777777" w:rsidR="00311CD1" w:rsidRDefault="00D13D3F">
      <w:pPr>
        <w:tabs>
          <w:tab w:val="center" w:pos="4536"/>
        </w:tabs>
        <w:rPr>
          <w:rFonts w:cs="Arial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ab/>
      </w:r>
    </w:p>
    <w:p w14:paraId="64FF643F" w14:textId="316D60F2" w:rsidR="00311CD1" w:rsidRDefault="00D13D3F">
      <w:pPr>
        <w:pStyle w:val="Nadpis1"/>
        <w:tabs>
          <w:tab w:val="left" w:pos="0"/>
        </w:tabs>
        <w:rPr>
          <w:sz w:val="24"/>
        </w:rPr>
      </w:pPr>
      <w:proofErr w:type="spellStart"/>
      <w:r>
        <w:rPr>
          <w:sz w:val="24"/>
        </w:rPr>
        <w:t>Autom</w:t>
      </w:r>
      <w:r w:rsidR="00C25A08">
        <w:rPr>
          <w:sz w:val="24"/>
        </w:rPr>
        <w:t>atika+Octopus+manometr</w:t>
      </w:r>
      <w:proofErr w:type="spellEnd"/>
      <w:r w:rsidR="00C25A08">
        <w:rPr>
          <w:sz w:val="24"/>
        </w:rPr>
        <w:t xml:space="preserve">        2</w:t>
      </w:r>
      <w:r w:rsidR="002B43DF">
        <w:rPr>
          <w:sz w:val="24"/>
        </w:rPr>
        <w:t>5</w:t>
      </w:r>
      <w:r>
        <w:rPr>
          <w:sz w:val="24"/>
        </w:rPr>
        <w:t>0,- Kč</w:t>
      </w:r>
      <w:r>
        <w:rPr>
          <w:sz w:val="24"/>
        </w:rPr>
        <w:tab/>
      </w:r>
      <w:r>
        <w:rPr>
          <w:sz w:val="24"/>
        </w:rPr>
        <w:tab/>
        <w:t>___</w:t>
      </w:r>
      <w:r>
        <w:rPr>
          <w:sz w:val="24"/>
        </w:rPr>
        <w:tab/>
        <w:t>_________</w:t>
      </w:r>
      <w:r>
        <w:rPr>
          <w:sz w:val="24"/>
        </w:rPr>
        <w:tab/>
        <w:t xml:space="preserve">     _________</w:t>
      </w:r>
    </w:p>
    <w:p w14:paraId="34B5A1A6" w14:textId="77777777" w:rsidR="00311CD1" w:rsidRDefault="00311CD1">
      <w:pPr>
        <w:pStyle w:val="Nadpis1"/>
        <w:tabs>
          <w:tab w:val="left" w:pos="0"/>
        </w:tabs>
        <w:rPr>
          <w:sz w:val="24"/>
        </w:rPr>
      </w:pPr>
    </w:p>
    <w:p w14:paraId="37073233" w14:textId="7FA574B2" w:rsidR="00311CD1" w:rsidRDefault="00D13D3F">
      <w:pPr>
        <w:pStyle w:val="Nadpis1"/>
        <w:tabs>
          <w:tab w:val="left" w:pos="0"/>
        </w:tabs>
        <w:rPr>
          <w:sz w:val="24"/>
        </w:rPr>
      </w:pPr>
      <w:proofErr w:type="spellStart"/>
      <w:r>
        <w:rPr>
          <w:sz w:val="24"/>
        </w:rPr>
        <w:t>Computer</w:t>
      </w:r>
      <w:proofErr w:type="spellEnd"/>
      <w:r>
        <w:rPr>
          <w:sz w:val="24"/>
        </w:rPr>
        <w:t xml:space="preserve"> Uwatec.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 w:rsidR="002B43DF">
        <w:rPr>
          <w:sz w:val="24"/>
        </w:rPr>
        <w:t>200</w:t>
      </w:r>
      <w:r>
        <w:rPr>
          <w:sz w:val="24"/>
        </w:rPr>
        <w:t>,-Kč</w:t>
      </w:r>
      <w:r>
        <w:rPr>
          <w:sz w:val="24"/>
        </w:rPr>
        <w:tab/>
        <w:t xml:space="preserve">           ___</w:t>
      </w:r>
      <w:r>
        <w:rPr>
          <w:sz w:val="24"/>
        </w:rPr>
        <w:tab/>
        <w:t>_________</w:t>
      </w:r>
      <w:r>
        <w:rPr>
          <w:sz w:val="24"/>
        </w:rPr>
        <w:tab/>
        <w:t xml:space="preserve">     _________</w:t>
      </w:r>
    </w:p>
    <w:p w14:paraId="2A1DA0A7" w14:textId="77777777" w:rsidR="00311CD1" w:rsidRDefault="00311CD1">
      <w:pPr>
        <w:tabs>
          <w:tab w:val="left" w:pos="0"/>
        </w:tabs>
        <w:rPr>
          <w:rFonts w:cs="Arial"/>
        </w:rPr>
      </w:pPr>
    </w:p>
    <w:p w14:paraId="4DA8DD24" w14:textId="77777777" w:rsidR="00311CD1" w:rsidRDefault="00D13D3F">
      <w:pPr>
        <w:pStyle w:val="Nadpis1"/>
        <w:tabs>
          <w:tab w:val="left" w:pos="0"/>
        </w:tabs>
        <w:rPr>
          <w:sz w:val="24"/>
        </w:rPr>
      </w:pPr>
      <w:r>
        <w:rPr>
          <w:sz w:val="24"/>
        </w:rPr>
        <w:t xml:space="preserve">Lampa </w:t>
      </w:r>
      <w:proofErr w:type="spellStart"/>
      <w:r>
        <w:rPr>
          <w:sz w:val="24"/>
        </w:rPr>
        <w:t>halog</w:t>
      </w:r>
      <w:proofErr w:type="spellEnd"/>
      <w:r>
        <w:rPr>
          <w:sz w:val="24"/>
        </w:rPr>
        <w:t>. nebo LED                     150,-Kč</w:t>
      </w:r>
      <w:r>
        <w:rPr>
          <w:sz w:val="24"/>
        </w:rPr>
        <w:tab/>
      </w:r>
      <w:r>
        <w:rPr>
          <w:sz w:val="24"/>
        </w:rPr>
        <w:tab/>
        <w:t>___</w:t>
      </w:r>
      <w:r>
        <w:rPr>
          <w:sz w:val="24"/>
        </w:rPr>
        <w:tab/>
        <w:t>_________</w:t>
      </w:r>
      <w:r>
        <w:rPr>
          <w:sz w:val="24"/>
        </w:rPr>
        <w:tab/>
        <w:t xml:space="preserve">     _________</w:t>
      </w:r>
    </w:p>
    <w:p w14:paraId="623889F0" w14:textId="77777777" w:rsidR="00311CD1" w:rsidRDefault="00311CD1">
      <w:pPr>
        <w:pStyle w:val="Nadpis1"/>
        <w:tabs>
          <w:tab w:val="left" w:pos="0"/>
        </w:tabs>
        <w:rPr>
          <w:sz w:val="24"/>
        </w:rPr>
      </w:pPr>
    </w:p>
    <w:p w14:paraId="2E10B08D" w14:textId="1F2188EE" w:rsidR="00311CD1" w:rsidRDefault="00D13D3F">
      <w:pPr>
        <w:pStyle w:val="Nadpis1"/>
        <w:tabs>
          <w:tab w:val="left" w:pos="0"/>
        </w:tabs>
        <w:rPr>
          <w:sz w:val="24"/>
        </w:rPr>
      </w:pPr>
      <w:r>
        <w:rPr>
          <w:sz w:val="24"/>
        </w:rPr>
        <w:t xml:space="preserve">Láhev </w:t>
      </w:r>
      <w:r w:rsidR="002B43DF">
        <w:rPr>
          <w:sz w:val="24"/>
        </w:rPr>
        <w:t xml:space="preserve">tlaková </w:t>
      </w:r>
      <w:proofErr w:type="gramStart"/>
      <w:r w:rsidR="002B43DF">
        <w:rPr>
          <w:sz w:val="24"/>
        </w:rPr>
        <w:t>10-15L</w:t>
      </w:r>
      <w:proofErr w:type="gramEnd"/>
      <w:r w:rsidR="00C25A08">
        <w:rPr>
          <w:sz w:val="24"/>
        </w:rPr>
        <w:t xml:space="preserve">                         15</w:t>
      </w:r>
      <w:r>
        <w:rPr>
          <w:sz w:val="24"/>
        </w:rPr>
        <w:t>0,- Kč</w:t>
      </w:r>
      <w:r>
        <w:rPr>
          <w:sz w:val="24"/>
        </w:rPr>
        <w:tab/>
      </w:r>
      <w:r>
        <w:rPr>
          <w:sz w:val="24"/>
        </w:rPr>
        <w:tab/>
        <w:t>___</w:t>
      </w:r>
      <w:r>
        <w:rPr>
          <w:sz w:val="24"/>
        </w:rPr>
        <w:tab/>
        <w:t>_________</w:t>
      </w:r>
      <w:r>
        <w:rPr>
          <w:sz w:val="24"/>
        </w:rPr>
        <w:tab/>
        <w:t xml:space="preserve">     _________</w:t>
      </w:r>
    </w:p>
    <w:p w14:paraId="5151EE6F" w14:textId="77777777" w:rsidR="00311CD1" w:rsidRDefault="00311CD1">
      <w:pPr>
        <w:pStyle w:val="Nadpis1"/>
        <w:tabs>
          <w:tab w:val="left" w:pos="0"/>
        </w:tabs>
        <w:rPr>
          <w:sz w:val="24"/>
        </w:rPr>
      </w:pPr>
    </w:p>
    <w:p w14:paraId="4F34F0AA" w14:textId="4510C466" w:rsidR="00311CD1" w:rsidRDefault="00D13D3F">
      <w:pPr>
        <w:pStyle w:val="Nadpis4"/>
        <w:tabs>
          <w:tab w:val="left" w:pos="0"/>
        </w:tabs>
        <w:rPr>
          <w:sz w:val="24"/>
        </w:rPr>
      </w:pPr>
      <w:r>
        <w:rPr>
          <w:sz w:val="24"/>
        </w:rPr>
        <w:t xml:space="preserve">Neoprenový oblek </w:t>
      </w:r>
      <w:r w:rsidR="00C25A08">
        <w:rPr>
          <w:sz w:val="24"/>
        </w:rPr>
        <w:t xml:space="preserve">                              1</w:t>
      </w:r>
      <w:r w:rsidR="002B43DF">
        <w:rPr>
          <w:sz w:val="24"/>
        </w:rPr>
        <w:t>0</w:t>
      </w:r>
      <w:r>
        <w:rPr>
          <w:sz w:val="24"/>
        </w:rPr>
        <w:t xml:space="preserve">0,-kč             ___     _________        _________     </w:t>
      </w:r>
    </w:p>
    <w:p w14:paraId="3D018984" w14:textId="77777777" w:rsidR="00311CD1" w:rsidRDefault="00311CD1">
      <w:pPr>
        <w:pStyle w:val="Nadpis1"/>
        <w:tabs>
          <w:tab w:val="left" w:pos="0"/>
        </w:tabs>
        <w:rPr>
          <w:sz w:val="24"/>
        </w:rPr>
      </w:pPr>
    </w:p>
    <w:p w14:paraId="7F056C09" w14:textId="1EFF049A" w:rsidR="00311CD1" w:rsidRDefault="002B43DF">
      <w:pPr>
        <w:pStyle w:val="Nadpis1"/>
        <w:tabs>
          <w:tab w:val="left" w:pos="0"/>
        </w:tabs>
        <w:rPr>
          <w:sz w:val="24"/>
        </w:rPr>
      </w:pPr>
      <w:proofErr w:type="spellStart"/>
      <w:r>
        <w:rPr>
          <w:sz w:val="24"/>
        </w:rPr>
        <w:t>Jacket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="00C25A08">
        <w:rPr>
          <w:sz w:val="24"/>
        </w:rPr>
        <w:t xml:space="preserve">                           15</w:t>
      </w:r>
      <w:r w:rsidR="00D13D3F">
        <w:rPr>
          <w:sz w:val="24"/>
        </w:rPr>
        <w:t>0,- Kč</w:t>
      </w:r>
      <w:r w:rsidR="00D13D3F">
        <w:rPr>
          <w:sz w:val="24"/>
        </w:rPr>
        <w:tab/>
      </w:r>
      <w:r w:rsidR="00D13D3F">
        <w:rPr>
          <w:sz w:val="24"/>
        </w:rPr>
        <w:tab/>
        <w:t>___</w:t>
      </w:r>
      <w:r w:rsidR="00D13D3F">
        <w:rPr>
          <w:sz w:val="24"/>
        </w:rPr>
        <w:tab/>
        <w:t>_________        _________</w:t>
      </w:r>
    </w:p>
    <w:p w14:paraId="0E0E825E" w14:textId="77777777" w:rsidR="00311CD1" w:rsidRDefault="00311CD1">
      <w:pPr>
        <w:pStyle w:val="Nadpis1"/>
        <w:tabs>
          <w:tab w:val="left" w:pos="0"/>
        </w:tabs>
        <w:rPr>
          <w:sz w:val="24"/>
        </w:rPr>
      </w:pPr>
    </w:p>
    <w:p w14:paraId="5DAC159B" w14:textId="2F82A49B" w:rsidR="00311CD1" w:rsidRDefault="002B43DF">
      <w:pPr>
        <w:pStyle w:val="Nadpis1"/>
        <w:tabs>
          <w:tab w:val="left" w:pos="0"/>
        </w:tabs>
      </w:pPr>
      <w:r>
        <w:rPr>
          <w:sz w:val="24"/>
        </w:rPr>
        <w:t xml:space="preserve">Křídlo                  </w:t>
      </w:r>
      <w:r w:rsidR="00D13D3F">
        <w:rPr>
          <w:sz w:val="24"/>
        </w:rPr>
        <w:t xml:space="preserve">                                 </w:t>
      </w:r>
      <w:r>
        <w:rPr>
          <w:sz w:val="24"/>
        </w:rPr>
        <w:t>1</w:t>
      </w:r>
      <w:r w:rsidR="00D13D3F">
        <w:rPr>
          <w:sz w:val="24"/>
        </w:rPr>
        <w:t>50,- Kč</w:t>
      </w:r>
      <w:r w:rsidR="00D13D3F">
        <w:rPr>
          <w:sz w:val="24"/>
        </w:rPr>
        <w:tab/>
      </w:r>
      <w:r w:rsidR="00D13D3F">
        <w:rPr>
          <w:sz w:val="24"/>
        </w:rPr>
        <w:tab/>
        <w:t>___</w:t>
      </w:r>
      <w:r w:rsidR="00D13D3F">
        <w:rPr>
          <w:sz w:val="24"/>
        </w:rPr>
        <w:tab/>
        <w:t>_________        _________</w:t>
      </w:r>
    </w:p>
    <w:p w14:paraId="2DC5C3C3" w14:textId="77777777" w:rsidR="00311CD1" w:rsidRDefault="00311CD1"/>
    <w:p w14:paraId="16F3CB43" w14:textId="554F0E38" w:rsidR="00311CD1" w:rsidRDefault="00D13D3F">
      <w:pPr>
        <w:pStyle w:val="Nadpis1"/>
        <w:tabs>
          <w:tab w:val="left" w:pos="0"/>
        </w:tabs>
      </w:pPr>
      <w:r>
        <w:rPr>
          <w:sz w:val="24"/>
        </w:rPr>
        <w:t xml:space="preserve">Zátěž </w:t>
      </w:r>
      <w:r w:rsidR="002B43DF">
        <w:rPr>
          <w:sz w:val="24"/>
        </w:rPr>
        <w:t>2</w:t>
      </w:r>
      <w:r>
        <w:rPr>
          <w:sz w:val="24"/>
        </w:rPr>
        <w:t xml:space="preserve">-12 kg                                      </w:t>
      </w:r>
      <w:r w:rsidR="002B43DF">
        <w:rPr>
          <w:sz w:val="24"/>
        </w:rPr>
        <w:t>10</w:t>
      </w:r>
      <w:r>
        <w:rPr>
          <w:sz w:val="24"/>
        </w:rPr>
        <w:t>0,- Kč</w:t>
      </w:r>
      <w:r>
        <w:rPr>
          <w:sz w:val="24"/>
        </w:rPr>
        <w:tab/>
        <w:t>___</w:t>
      </w:r>
      <w:r>
        <w:rPr>
          <w:sz w:val="24"/>
        </w:rPr>
        <w:tab/>
        <w:t>_________        _________</w:t>
      </w:r>
    </w:p>
    <w:p w14:paraId="653ECB89" w14:textId="77777777" w:rsidR="002B43DF" w:rsidRDefault="002B43DF">
      <w:pPr>
        <w:rPr>
          <w:rFonts w:ascii="Arial" w:hAnsi="Arial" w:cs="Arial"/>
        </w:rPr>
      </w:pPr>
    </w:p>
    <w:p w14:paraId="4A028CE2" w14:textId="35132ED9" w:rsidR="00311CD1" w:rsidRDefault="00D13D3F">
      <w:pPr>
        <w:rPr>
          <w:rFonts w:ascii="Arial" w:hAnsi="Arial" w:cs="Arial"/>
        </w:rPr>
      </w:pPr>
      <w:r>
        <w:rPr>
          <w:rFonts w:ascii="Arial" w:hAnsi="Arial" w:cs="Arial"/>
        </w:rPr>
        <w:t>Vzduch foukání                                    1</w:t>
      </w:r>
      <w:r w:rsidR="002B43DF">
        <w:rPr>
          <w:rFonts w:ascii="Arial" w:hAnsi="Arial" w:cs="Arial"/>
        </w:rPr>
        <w:t>2</w:t>
      </w:r>
      <w:r>
        <w:rPr>
          <w:rFonts w:ascii="Arial" w:hAnsi="Arial" w:cs="Arial"/>
        </w:rPr>
        <w:t>,- kč / Litr               _________        _________</w:t>
      </w:r>
    </w:p>
    <w:p w14:paraId="5EE389AD" w14:textId="77777777" w:rsidR="00311CD1" w:rsidRDefault="00311CD1">
      <w:pPr>
        <w:rPr>
          <w:rFonts w:ascii="Arial" w:hAnsi="Arial" w:cs="Arial"/>
        </w:rPr>
      </w:pPr>
    </w:p>
    <w:p w14:paraId="5A2587F0" w14:textId="77777777" w:rsidR="00311CD1" w:rsidRDefault="00665F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Ostatní                                                                          </w:t>
      </w:r>
      <w:r w:rsidR="00D13D3F">
        <w:rPr>
          <w:rFonts w:ascii="Arial" w:hAnsi="Arial" w:cs="Arial"/>
        </w:rPr>
        <w:t>___     _________        _________</w:t>
      </w:r>
    </w:p>
    <w:p w14:paraId="6CDCF713" w14:textId="77777777" w:rsidR="00311CD1" w:rsidRDefault="00311CD1">
      <w:pPr>
        <w:rPr>
          <w:rFonts w:ascii="Arial" w:hAnsi="Arial" w:cs="Arial"/>
        </w:rPr>
      </w:pPr>
    </w:p>
    <w:p w14:paraId="73FF7B86" w14:textId="77777777" w:rsidR="00311CD1" w:rsidRDefault="00D13D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Přístroj </w:t>
      </w:r>
      <w:proofErr w:type="spellStart"/>
      <w:r>
        <w:rPr>
          <w:rFonts w:ascii="Arial" w:hAnsi="Arial" w:cs="Arial"/>
        </w:rPr>
        <w:t>Spare</w:t>
      </w:r>
      <w:proofErr w:type="spellEnd"/>
      <w:r>
        <w:rPr>
          <w:rFonts w:ascii="Arial" w:hAnsi="Arial" w:cs="Arial"/>
        </w:rPr>
        <w:t xml:space="preserve"> Air                                      2500,- kč     ___      _________        _________</w:t>
      </w:r>
    </w:p>
    <w:p w14:paraId="2B32CBFA" w14:textId="77777777" w:rsidR="00311CD1" w:rsidRDefault="00311CD1">
      <w:pPr>
        <w:rPr>
          <w:rFonts w:ascii="Arial" w:hAnsi="Arial" w:cs="Arial"/>
        </w:rPr>
      </w:pPr>
    </w:p>
    <w:p w14:paraId="56C7F8E1" w14:textId="77777777" w:rsidR="00311CD1" w:rsidRDefault="00D13D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…………………...                                    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,- kč      ___      _________        _________</w:t>
      </w:r>
    </w:p>
    <w:p w14:paraId="50A3BF61" w14:textId="77777777" w:rsidR="00311CD1" w:rsidRDefault="00311CD1">
      <w:pPr>
        <w:rPr>
          <w:rFonts w:ascii="Arial" w:hAnsi="Arial" w:cs="Arial"/>
        </w:rPr>
      </w:pPr>
    </w:p>
    <w:p w14:paraId="34F1DECE" w14:textId="77777777" w:rsidR="00311CD1" w:rsidRDefault="00D13D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…………………...                                    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,- kč      ___      _________        _________</w:t>
      </w:r>
    </w:p>
    <w:p w14:paraId="3DFD5443" w14:textId="77777777" w:rsidR="00311CD1" w:rsidRDefault="00D13D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A96567F" w14:textId="77777777" w:rsidR="00311CD1" w:rsidRDefault="00311CD1">
      <w:pPr>
        <w:rPr>
          <w:rFonts w:ascii="Arial" w:hAnsi="Arial" w:cs="Arial"/>
        </w:rPr>
      </w:pPr>
    </w:p>
    <w:p w14:paraId="34811CE8" w14:textId="77777777" w:rsidR="00311CD1" w:rsidRDefault="00311CD1">
      <w:pPr>
        <w:rPr>
          <w:rFonts w:ascii="Arial" w:hAnsi="Arial" w:cs="Arial"/>
        </w:rPr>
      </w:pPr>
    </w:p>
    <w:p w14:paraId="583EB0CB" w14:textId="77777777" w:rsidR="00311CD1" w:rsidRDefault="00311CD1">
      <w:pPr>
        <w:rPr>
          <w:rFonts w:ascii="Arial" w:hAnsi="Arial" w:cs="Arial"/>
        </w:rPr>
      </w:pPr>
    </w:p>
    <w:p w14:paraId="781144A5" w14:textId="77777777" w:rsidR="00311CD1" w:rsidRDefault="00311CD1">
      <w:pPr>
        <w:rPr>
          <w:rFonts w:ascii="Arial" w:hAnsi="Arial" w:cs="Arial"/>
        </w:rPr>
      </w:pPr>
    </w:p>
    <w:p w14:paraId="4983532B" w14:textId="77777777" w:rsidR="00311CD1" w:rsidRDefault="00311CD1">
      <w:pPr>
        <w:rPr>
          <w:rFonts w:ascii="Arial" w:hAnsi="Arial" w:cs="Arial"/>
        </w:rPr>
      </w:pPr>
    </w:p>
    <w:p w14:paraId="4E1A81BF" w14:textId="77777777" w:rsidR="00311CD1" w:rsidRDefault="00311CD1">
      <w:pPr>
        <w:rPr>
          <w:rFonts w:ascii="Arial" w:hAnsi="Arial" w:cs="Arial"/>
        </w:rPr>
      </w:pPr>
    </w:p>
    <w:p w14:paraId="69F05028" w14:textId="77777777" w:rsidR="00311CD1" w:rsidRDefault="00D13D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Cena celkem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Kč   _________</w:t>
      </w:r>
    </w:p>
    <w:p w14:paraId="433FEB38" w14:textId="77777777" w:rsidR="00311CD1" w:rsidRDefault="00311CD1">
      <w:pPr>
        <w:rPr>
          <w:rFonts w:ascii="Arial" w:hAnsi="Arial" w:cs="Arial"/>
        </w:rPr>
      </w:pPr>
    </w:p>
    <w:p w14:paraId="062F9146" w14:textId="77777777" w:rsidR="00311CD1" w:rsidRDefault="00311CD1">
      <w:pPr>
        <w:pStyle w:val="Zkladntext"/>
      </w:pPr>
    </w:p>
    <w:p w14:paraId="69E4DA4E" w14:textId="77777777" w:rsidR="00311CD1" w:rsidRDefault="00311CD1">
      <w:pPr>
        <w:pStyle w:val="Zkladntext"/>
      </w:pPr>
    </w:p>
    <w:p w14:paraId="0B97E52A" w14:textId="77777777" w:rsidR="00311CD1" w:rsidRDefault="00311CD1">
      <w:pPr>
        <w:pStyle w:val="Zkladntext"/>
      </w:pPr>
    </w:p>
    <w:p w14:paraId="5D3F3547" w14:textId="77777777" w:rsidR="00311CD1" w:rsidRDefault="00311CD1">
      <w:pPr>
        <w:pStyle w:val="Zkladntext"/>
      </w:pPr>
    </w:p>
    <w:p w14:paraId="5CEBC766" w14:textId="77777777" w:rsidR="00311CD1" w:rsidRDefault="00D13D3F">
      <w:pPr>
        <w:pStyle w:val="Zkladntext"/>
        <w:rPr>
          <w:sz w:val="16"/>
        </w:rPr>
      </w:pPr>
      <w:r>
        <w:rPr>
          <w:b/>
          <w:bCs/>
          <w:sz w:val="16"/>
        </w:rPr>
        <w:t xml:space="preserve">Podmínky půjčení potápěčské </w:t>
      </w:r>
      <w:proofErr w:type="gramStart"/>
      <w:r>
        <w:rPr>
          <w:b/>
          <w:bCs/>
          <w:sz w:val="16"/>
        </w:rPr>
        <w:t>výstroje ,druhá</w:t>
      </w:r>
      <w:proofErr w:type="gramEnd"/>
      <w:r>
        <w:rPr>
          <w:b/>
          <w:bCs/>
          <w:sz w:val="16"/>
        </w:rPr>
        <w:t xml:space="preserve"> strana  od  Fa</w:t>
      </w:r>
      <w:r>
        <w:rPr>
          <w:sz w:val="16"/>
        </w:rPr>
        <w:t xml:space="preserve">. Dive </w:t>
      </w:r>
      <w:proofErr w:type="spellStart"/>
      <w:r>
        <w:rPr>
          <w:sz w:val="16"/>
        </w:rPr>
        <w:t>Crew</w:t>
      </w:r>
      <w:proofErr w:type="spellEnd"/>
      <w:r>
        <w:rPr>
          <w:sz w:val="16"/>
        </w:rPr>
        <w:t xml:space="preserve">  Czech s.r.o., Rudná 809/6, Ostrava Vítkovice, </w:t>
      </w:r>
    </w:p>
    <w:p w14:paraId="5C4D6F64" w14:textId="77777777" w:rsidR="00311CD1" w:rsidRDefault="00D13D3F">
      <w:pPr>
        <w:pStyle w:val="Zkladntext"/>
      </w:pPr>
      <w:r>
        <w:rPr>
          <w:sz w:val="16"/>
        </w:rPr>
        <w:t xml:space="preserve">tel. </w:t>
      </w:r>
      <w:proofErr w:type="gramStart"/>
      <w:r>
        <w:rPr>
          <w:sz w:val="16"/>
        </w:rPr>
        <w:t xml:space="preserve">602719271,   </w:t>
      </w:r>
      <w:proofErr w:type="gramEnd"/>
      <w:r>
        <w:rPr>
          <w:sz w:val="16"/>
        </w:rPr>
        <w:t xml:space="preserve">e-mail.tomas@divecrew.cz,  </w:t>
      </w:r>
      <w:hyperlink r:id="rId5" w:history="1">
        <w:r>
          <w:rPr>
            <w:rStyle w:val="Hypertextovodkaz"/>
            <w:sz w:val="16"/>
          </w:rPr>
          <w:t>www.divecrew.cz</w:t>
        </w:r>
      </w:hyperlink>
    </w:p>
    <w:p w14:paraId="21B73947" w14:textId="77777777" w:rsidR="00215C7C" w:rsidRDefault="00215C7C">
      <w:pPr>
        <w:jc w:val="center"/>
        <w:rPr>
          <w:rFonts w:ascii="Arial" w:hAnsi="Arial"/>
          <w:b/>
          <w:smallCaps/>
          <w:sz w:val="28"/>
          <w:szCs w:val="28"/>
        </w:rPr>
      </w:pPr>
    </w:p>
    <w:p w14:paraId="0D1D2C7E" w14:textId="77777777" w:rsidR="00215C7C" w:rsidRDefault="00215C7C">
      <w:pPr>
        <w:jc w:val="center"/>
        <w:rPr>
          <w:rFonts w:ascii="Arial" w:hAnsi="Arial"/>
          <w:b/>
          <w:smallCaps/>
          <w:sz w:val="28"/>
          <w:szCs w:val="28"/>
        </w:rPr>
      </w:pPr>
    </w:p>
    <w:p w14:paraId="33408D21" w14:textId="77777777" w:rsidR="00215C7C" w:rsidRDefault="00215C7C">
      <w:pPr>
        <w:jc w:val="center"/>
        <w:rPr>
          <w:rFonts w:ascii="Arial" w:hAnsi="Arial"/>
          <w:b/>
          <w:smallCaps/>
          <w:sz w:val="28"/>
          <w:szCs w:val="28"/>
        </w:rPr>
      </w:pPr>
    </w:p>
    <w:p w14:paraId="4E72FD09" w14:textId="77777777" w:rsidR="00215C7C" w:rsidRDefault="00215C7C">
      <w:pPr>
        <w:jc w:val="center"/>
        <w:rPr>
          <w:rFonts w:ascii="Arial" w:hAnsi="Arial"/>
          <w:b/>
          <w:smallCaps/>
          <w:sz w:val="28"/>
          <w:szCs w:val="28"/>
        </w:rPr>
      </w:pPr>
    </w:p>
    <w:p w14:paraId="2C621824" w14:textId="77777777" w:rsidR="00D644E9" w:rsidRDefault="00D644E9">
      <w:pPr>
        <w:jc w:val="center"/>
        <w:rPr>
          <w:rFonts w:ascii="Arial" w:hAnsi="Arial"/>
          <w:b/>
          <w:smallCaps/>
          <w:sz w:val="28"/>
          <w:szCs w:val="28"/>
        </w:rPr>
      </w:pPr>
    </w:p>
    <w:p w14:paraId="4A44D6B3" w14:textId="77777777" w:rsidR="00665F72" w:rsidRDefault="00665F72">
      <w:pPr>
        <w:jc w:val="center"/>
        <w:rPr>
          <w:rFonts w:ascii="Arial" w:hAnsi="Arial"/>
          <w:b/>
          <w:smallCaps/>
          <w:sz w:val="28"/>
          <w:szCs w:val="28"/>
        </w:rPr>
      </w:pPr>
    </w:p>
    <w:p w14:paraId="4DED5EA7" w14:textId="77777777" w:rsidR="00665F72" w:rsidRDefault="00665F72">
      <w:pPr>
        <w:jc w:val="center"/>
        <w:rPr>
          <w:rFonts w:ascii="Arial" w:hAnsi="Arial"/>
          <w:b/>
          <w:smallCaps/>
          <w:sz w:val="28"/>
          <w:szCs w:val="28"/>
        </w:rPr>
      </w:pPr>
    </w:p>
    <w:p w14:paraId="26550D67" w14:textId="1075605F" w:rsidR="00311CD1" w:rsidRDefault="002B43DF">
      <w:pPr>
        <w:jc w:val="center"/>
        <w:rPr>
          <w:rFonts w:ascii="Arial" w:hAnsi="Arial"/>
          <w:b/>
          <w:smallCaps/>
          <w:sz w:val="18"/>
          <w:szCs w:val="18"/>
        </w:rPr>
      </w:pPr>
      <w:r>
        <w:rPr>
          <w:rFonts w:ascii="Arial" w:hAnsi="Arial"/>
          <w:b/>
          <w:smallCaps/>
          <w:sz w:val="28"/>
          <w:szCs w:val="28"/>
        </w:rPr>
        <w:lastRenderedPageBreak/>
        <w:t xml:space="preserve">2023 </w:t>
      </w:r>
      <w:r w:rsidR="00D13D3F">
        <w:rPr>
          <w:rFonts w:ascii="Arial" w:hAnsi="Arial"/>
          <w:b/>
          <w:smallCaps/>
          <w:sz w:val="28"/>
          <w:szCs w:val="28"/>
        </w:rPr>
        <w:t>Smlouva o nájmu potápěčského vybavení</w:t>
      </w:r>
      <w:r w:rsidR="00D644E9">
        <w:rPr>
          <w:rFonts w:ascii="Arial" w:hAnsi="Arial"/>
          <w:b/>
          <w:smallCaps/>
          <w:sz w:val="28"/>
          <w:szCs w:val="28"/>
        </w:rPr>
        <w:t xml:space="preserve"> str.1</w:t>
      </w:r>
    </w:p>
    <w:p w14:paraId="27EFEF01" w14:textId="77777777" w:rsidR="00311CD1" w:rsidRDefault="00311CD1">
      <w:pPr>
        <w:ind w:right="334"/>
        <w:jc w:val="both"/>
        <w:rPr>
          <w:rFonts w:ascii="Arial" w:hAnsi="Arial"/>
          <w:b/>
          <w:smallCaps/>
          <w:sz w:val="18"/>
          <w:szCs w:val="18"/>
        </w:rPr>
      </w:pPr>
    </w:p>
    <w:p w14:paraId="3AB0B0E3" w14:textId="77777777" w:rsidR="00D644E9" w:rsidRDefault="00D644E9">
      <w:pPr>
        <w:ind w:right="334"/>
        <w:jc w:val="both"/>
        <w:rPr>
          <w:rFonts w:ascii="Arial" w:hAnsi="Arial"/>
          <w:b/>
          <w:smallCaps/>
          <w:sz w:val="18"/>
          <w:szCs w:val="18"/>
        </w:rPr>
      </w:pPr>
    </w:p>
    <w:p w14:paraId="277EBECC" w14:textId="77777777" w:rsidR="00311CD1" w:rsidRDefault="00D13D3F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Pronajímatel: </w:t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>Nájemce:</w:t>
      </w:r>
    </w:p>
    <w:p w14:paraId="446A52C7" w14:textId="77777777" w:rsidR="00311CD1" w:rsidRDefault="00311CD1">
      <w:pPr>
        <w:rPr>
          <w:rFonts w:ascii="Arial" w:hAnsi="Arial"/>
          <w:b/>
          <w:sz w:val="18"/>
          <w:szCs w:val="18"/>
        </w:rPr>
      </w:pPr>
    </w:p>
    <w:p w14:paraId="3DF67EC0" w14:textId="77777777" w:rsidR="00311CD1" w:rsidRDefault="00D13D3F">
      <w:pPr>
        <w:rPr>
          <w:rFonts w:ascii="Arial" w:hAnsi="Arial"/>
          <w:sz w:val="18"/>
          <w:szCs w:val="18"/>
        </w:rPr>
      </w:pPr>
      <w:r>
        <w:rPr>
          <w:rStyle w:val="Siln"/>
          <w:rFonts w:ascii="Arial" w:hAnsi="Arial"/>
          <w:sz w:val="18"/>
          <w:szCs w:val="18"/>
        </w:rPr>
        <w:t xml:space="preserve">Dive </w:t>
      </w:r>
      <w:proofErr w:type="spellStart"/>
      <w:r>
        <w:rPr>
          <w:rStyle w:val="Siln"/>
          <w:rFonts w:ascii="Arial" w:hAnsi="Arial"/>
          <w:sz w:val="18"/>
          <w:szCs w:val="18"/>
        </w:rPr>
        <w:t>Crew</w:t>
      </w:r>
      <w:proofErr w:type="spellEnd"/>
      <w:r>
        <w:rPr>
          <w:rStyle w:val="Siln"/>
          <w:rFonts w:ascii="Arial" w:hAnsi="Arial"/>
          <w:sz w:val="18"/>
          <w:szCs w:val="18"/>
        </w:rPr>
        <w:t xml:space="preserve"> Czech spol. s r.o.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665F72">
        <w:rPr>
          <w:rFonts w:ascii="Arial" w:hAnsi="Arial"/>
          <w:sz w:val="18"/>
          <w:szCs w:val="18"/>
        </w:rPr>
        <w:t xml:space="preserve">jméno: </w:t>
      </w:r>
      <w:r>
        <w:rPr>
          <w:rFonts w:ascii="Arial" w:hAnsi="Arial"/>
          <w:b/>
          <w:sz w:val="18"/>
          <w:szCs w:val="18"/>
        </w:rPr>
        <w:t>.......................................................................</w:t>
      </w:r>
      <w:r>
        <w:rPr>
          <w:rFonts w:ascii="Arial" w:hAnsi="Arial"/>
          <w:sz w:val="18"/>
          <w:szCs w:val="18"/>
        </w:rPr>
        <w:t xml:space="preserve"> </w:t>
      </w:r>
    </w:p>
    <w:p w14:paraId="34695927" w14:textId="77777777" w:rsidR="00311CD1" w:rsidRDefault="00D13D3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IČ: 43965288</w:t>
      </w:r>
    </w:p>
    <w:p w14:paraId="488DF8FF" w14:textId="77777777" w:rsidR="00311CD1" w:rsidRDefault="00D13D3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sídlem Rudná 809/6, Vítkovice, 703 00 Ostrava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r.č</w:t>
      </w:r>
      <w:proofErr w:type="spellEnd"/>
      <w:r>
        <w:rPr>
          <w:rFonts w:ascii="Arial" w:hAnsi="Arial"/>
          <w:sz w:val="18"/>
          <w:szCs w:val="18"/>
        </w:rPr>
        <w:t xml:space="preserve">. </w:t>
      </w:r>
      <w:r w:rsidR="00665F72">
        <w:rPr>
          <w:rFonts w:ascii="Arial" w:hAnsi="Arial"/>
          <w:sz w:val="18"/>
          <w:szCs w:val="18"/>
        </w:rPr>
        <w:t xml:space="preserve">             </w:t>
      </w:r>
      <w:r>
        <w:rPr>
          <w:rFonts w:ascii="Arial" w:hAnsi="Arial"/>
          <w:sz w:val="18"/>
          <w:szCs w:val="18"/>
        </w:rPr>
        <w:t>……………………………….…….………</w:t>
      </w:r>
    </w:p>
    <w:p w14:paraId="09962196" w14:textId="77777777" w:rsidR="00311CD1" w:rsidRDefault="00D13D3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zapsán v OR vedeném KS v Ostravě</w:t>
      </w:r>
    </w:p>
    <w:p w14:paraId="5F932DE3" w14:textId="77777777" w:rsidR="00311CD1" w:rsidRDefault="00D13D3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oddíle C, vložce 2589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proofErr w:type="gramStart"/>
      <w:r>
        <w:rPr>
          <w:rFonts w:ascii="Arial" w:hAnsi="Arial"/>
          <w:sz w:val="18"/>
          <w:szCs w:val="18"/>
        </w:rPr>
        <w:t>bytem</w:t>
      </w:r>
      <w:r w:rsidR="00665F72">
        <w:rPr>
          <w:rFonts w:ascii="Arial" w:hAnsi="Arial"/>
          <w:sz w:val="18"/>
          <w:szCs w:val="18"/>
        </w:rPr>
        <w:t xml:space="preserve">:   </w:t>
      </w:r>
      <w:proofErr w:type="gramEnd"/>
      <w:r w:rsidR="00665F72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………………………………..……………….</w:t>
      </w:r>
    </w:p>
    <w:p w14:paraId="2C5458B9" w14:textId="77777777" w:rsidR="00311CD1" w:rsidRDefault="00D13D3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zastoupen Tomášem Melichárkem, jednatelem</w:t>
      </w:r>
    </w:p>
    <w:p w14:paraId="3ADC8354" w14:textId="77777777" w:rsidR="00665F72" w:rsidRDefault="00D13D3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9D453A">
        <w:rPr>
          <w:rFonts w:ascii="Arial" w:hAnsi="Arial"/>
          <w:sz w:val="18"/>
          <w:szCs w:val="18"/>
        </w:rPr>
        <w:t>tel.</w:t>
      </w:r>
      <w:r>
        <w:rPr>
          <w:rFonts w:ascii="Arial" w:hAnsi="Arial"/>
          <w:sz w:val="18"/>
          <w:szCs w:val="18"/>
        </w:rPr>
        <w:t>…………………………………………………</w:t>
      </w:r>
      <w:proofErr w:type="gramStart"/>
      <w:r>
        <w:rPr>
          <w:rFonts w:ascii="Arial" w:hAnsi="Arial"/>
          <w:sz w:val="18"/>
          <w:szCs w:val="18"/>
        </w:rPr>
        <w:t>…….</w:t>
      </w:r>
      <w:proofErr w:type="gramEnd"/>
      <w:r>
        <w:rPr>
          <w:rFonts w:ascii="Arial" w:hAnsi="Arial"/>
          <w:sz w:val="18"/>
          <w:szCs w:val="18"/>
        </w:rPr>
        <w:t>.,</w:t>
      </w:r>
    </w:p>
    <w:p w14:paraId="38A70A5A" w14:textId="77777777" w:rsidR="00665F72" w:rsidRDefault="00665F72">
      <w:pPr>
        <w:rPr>
          <w:rFonts w:ascii="Arial" w:hAnsi="Arial"/>
          <w:sz w:val="18"/>
          <w:szCs w:val="18"/>
        </w:rPr>
      </w:pPr>
    </w:p>
    <w:p w14:paraId="7B44FA8E" w14:textId="77777777" w:rsidR="00311CD1" w:rsidRDefault="00665F72">
      <w:pPr>
        <w:rPr>
          <w:sz w:val="20"/>
          <w:szCs w:val="20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email: …………………………………………………….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D13D3F">
        <w:rPr>
          <w:sz w:val="20"/>
          <w:szCs w:val="20"/>
        </w:rPr>
        <w:tab/>
      </w:r>
    </w:p>
    <w:p w14:paraId="204D0DF4" w14:textId="77777777" w:rsidR="00311CD1" w:rsidRPr="00665F72" w:rsidRDefault="00D13D3F">
      <w:pPr>
        <w:pStyle w:val="Zkladntext"/>
        <w:widowControl w:val="0"/>
        <w:numPr>
          <w:ilvl w:val="0"/>
          <w:numId w:val="2"/>
        </w:numPr>
        <w:tabs>
          <w:tab w:val="left" w:pos="-426"/>
        </w:tabs>
        <w:ind w:left="426"/>
        <w:jc w:val="both"/>
        <w:rPr>
          <w:b/>
          <w:sz w:val="18"/>
          <w:szCs w:val="18"/>
        </w:rPr>
      </w:pPr>
      <w:proofErr w:type="gramStart"/>
      <w:r w:rsidRPr="00665F72">
        <w:rPr>
          <w:sz w:val="18"/>
          <w:szCs w:val="18"/>
        </w:rPr>
        <w:t>Pronajímatel  je</w:t>
      </w:r>
      <w:proofErr w:type="gramEnd"/>
      <w:r w:rsidRPr="00665F72">
        <w:rPr>
          <w:sz w:val="18"/>
          <w:szCs w:val="18"/>
        </w:rPr>
        <w:t xml:space="preserve"> </w:t>
      </w:r>
      <w:r w:rsidRPr="00665F72">
        <w:rPr>
          <w:rFonts w:eastAsia="Arial Unicode MS"/>
          <w:sz w:val="18"/>
          <w:szCs w:val="18"/>
        </w:rPr>
        <w:t>vlastníkem potápěčského vybavení, které je uvedeno v příloze k této smlouvě (dále jen „předmět smlouvy“), které nájemce za úplatu přebírá do užívání, a to za podmínek stanovených v této smlouvě.</w:t>
      </w:r>
    </w:p>
    <w:p w14:paraId="471D0090" w14:textId="77777777" w:rsidR="00311CD1" w:rsidRPr="00665F72" w:rsidRDefault="00311CD1">
      <w:pPr>
        <w:pStyle w:val="Zkladntext"/>
        <w:widowControl w:val="0"/>
        <w:ind w:left="426"/>
        <w:jc w:val="both"/>
        <w:rPr>
          <w:b/>
          <w:sz w:val="18"/>
          <w:szCs w:val="18"/>
        </w:rPr>
      </w:pPr>
    </w:p>
    <w:p w14:paraId="3EAB739F" w14:textId="77777777" w:rsidR="00311CD1" w:rsidRPr="00665F72" w:rsidRDefault="00D13D3F">
      <w:pPr>
        <w:pStyle w:val="Zkladntext"/>
        <w:widowControl w:val="0"/>
        <w:numPr>
          <w:ilvl w:val="0"/>
          <w:numId w:val="2"/>
        </w:numPr>
        <w:tabs>
          <w:tab w:val="left" w:pos="-426"/>
        </w:tabs>
        <w:ind w:left="426"/>
        <w:jc w:val="both"/>
        <w:rPr>
          <w:sz w:val="18"/>
          <w:szCs w:val="18"/>
        </w:rPr>
      </w:pPr>
      <w:r w:rsidRPr="00665F72">
        <w:rPr>
          <w:sz w:val="18"/>
          <w:szCs w:val="18"/>
        </w:rPr>
        <w:t xml:space="preserve">Pronajímatel prohlašuje, že předmět smlouvy je ke dni uzavření této smlouvy starší a užívaný, avšak zcela funkční. Nájemce prohlašuje, že si předmět smlouvy prohlédl, zkontroloval jeho stav, kdy veškeré případné vady a poškození zanesl do přílohy k této smlouvě, když v případě neuvedení vad a poškození se má za to, že předmět smlouvy byl předáván zcela bezvadný. Nájemce po odzkoušení předmětu smlouvy dále uvádí, že předmět smlouvy zcela vyhovuje jeho účelu – tj. užívání při rekreačním potápění, a to dle limitů a pravidel rekreačního potápění. </w:t>
      </w:r>
    </w:p>
    <w:p w14:paraId="527F7666" w14:textId="77777777" w:rsidR="00311CD1" w:rsidRPr="00665F72" w:rsidRDefault="00311CD1">
      <w:pPr>
        <w:pStyle w:val="Odstavecseseznamem"/>
        <w:rPr>
          <w:sz w:val="18"/>
          <w:szCs w:val="18"/>
        </w:rPr>
      </w:pPr>
    </w:p>
    <w:p w14:paraId="7EEE0683" w14:textId="0CA076D5" w:rsidR="00311CD1" w:rsidRPr="00665F72" w:rsidRDefault="00D13D3F">
      <w:pPr>
        <w:pStyle w:val="Zkladntext"/>
        <w:widowControl w:val="0"/>
        <w:numPr>
          <w:ilvl w:val="0"/>
          <w:numId w:val="2"/>
        </w:numPr>
        <w:tabs>
          <w:tab w:val="left" w:pos="-426"/>
        </w:tabs>
        <w:ind w:left="426"/>
        <w:jc w:val="both"/>
        <w:rPr>
          <w:b/>
          <w:sz w:val="18"/>
          <w:szCs w:val="18"/>
        </w:rPr>
      </w:pPr>
      <w:r w:rsidRPr="00665F72">
        <w:rPr>
          <w:sz w:val="18"/>
          <w:szCs w:val="18"/>
        </w:rPr>
        <w:t xml:space="preserve">Nájemce se za užívání předmětu nájmu zavazuje hradit nájemné, jehož cena je uvedena v příloze k této smlouvě (cena je dána počtem dnů trvání nájmu krát jednotková cena za položku předmětu nájmu). Nájemné je splatné ke dni uzavření této smlouvy. Spolu s nájemným se zavazuje nájemce poskytnout pronajímateli kauci ve výši </w:t>
      </w:r>
      <w:r w:rsidR="002B43DF">
        <w:rPr>
          <w:sz w:val="18"/>
          <w:szCs w:val="18"/>
        </w:rPr>
        <w:t>500 kč nebo ………</w:t>
      </w:r>
      <w:proofErr w:type="gramStart"/>
      <w:r w:rsidR="002B43DF">
        <w:rPr>
          <w:sz w:val="18"/>
          <w:szCs w:val="18"/>
        </w:rPr>
        <w:t>…….</w:t>
      </w:r>
      <w:proofErr w:type="gramEnd"/>
      <w:r w:rsidRPr="00665F72">
        <w:rPr>
          <w:sz w:val="18"/>
          <w:szCs w:val="18"/>
        </w:rPr>
        <w:t xml:space="preserve"> . Tato kauce bude nájemci vrácena při vrácení předmětu smlouvy, popřípadě po vypořádání vad a poškození vzniklých po dobu trvání nájmu na předmětu smlouvy</w:t>
      </w:r>
      <w:r w:rsidRPr="00665F72">
        <w:rPr>
          <w:b/>
          <w:sz w:val="18"/>
          <w:szCs w:val="18"/>
        </w:rPr>
        <w:t>.</w:t>
      </w:r>
    </w:p>
    <w:p w14:paraId="0C7CB92B" w14:textId="77777777" w:rsidR="00311CD1" w:rsidRPr="00665F72" w:rsidRDefault="00311CD1">
      <w:pPr>
        <w:pStyle w:val="Odstavecseseznamem"/>
        <w:rPr>
          <w:b/>
          <w:sz w:val="18"/>
          <w:szCs w:val="18"/>
        </w:rPr>
      </w:pPr>
    </w:p>
    <w:p w14:paraId="27D8578D" w14:textId="77777777" w:rsidR="00311CD1" w:rsidRPr="00665F72" w:rsidRDefault="00D13D3F">
      <w:pPr>
        <w:pStyle w:val="Zkladntext"/>
        <w:widowControl w:val="0"/>
        <w:numPr>
          <w:ilvl w:val="0"/>
          <w:numId w:val="2"/>
        </w:numPr>
        <w:tabs>
          <w:tab w:val="left" w:pos="-426"/>
        </w:tabs>
        <w:ind w:left="426"/>
        <w:jc w:val="both"/>
        <w:rPr>
          <w:b/>
          <w:sz w:val="18"/>
          <w:szCs w:val="18"/>
        </w:rPr>
      </w:pPr>
      <w:r w:rsidRPr="00665F72">
        <w:rPr>
          <w:sz w:val="18"/>
          <w:szCs w:val="18"/>
        </w:rPr>
        <w:t>Nájemce se zavazuje předmět nájmu užívat řádně a obvyklým způsobem, tedy v souladu s návodem k užívání, a pokud tento nebyl předán, pak tak, jak by s předmětem nájmu zacházel jeho běžný obezřetný uživatel. Nájemce je oprávněn užívat předmět nájmu po dobu trvání nájmu i mimo ČR, a s ohledem na tuto skutečnost pronajímatel není schopen po dobu trvání nájmu předmět nájmu opravit, či jakkoliv servisovat.</w:t>
      </w:r>
    </w:p>
    <w:p w14:paraId="31A38727" w14:textId="77777777" w:rsidR="00311CD1" w:rsidRPr="00665F72" w:rsidRDefault="00311CD1">
      <w:pPr>
        <w:pStyle w:val="Odstavecseseznamem"/>
        <w:rPr>
          <w:b/>
          <w:sz w:val="18"/>
          <w:szCs w:val="18"/>
        </w:rPr>
      </w:pPr>
    </w:p>
    <w:p w14:paraId="6984AF38" w14:textId="77777777" w:rsidR="00311CD1" w:rsidRPr="00665F72" w:rsidRDefault="00D13D3F">
      <w:pPr>
        <w:pStyle w:val="Zkladntext"/>
        <w:widowControl w:val="0"/>
        <w:numPr>
          <w:ilvl w:val="0"/>
          <w:numId w:val="2"/>
        </w:numPr>
        <w:tabs>
          <w:tab w:val="left" w:pos="-426"/>
        </w:tabs>
        <w:ind w:left="426"/>
        <w:jc w:val="both"/>
        <w:rPr>
          <w:b/>
          <w:sz w:val="18"/>
          <w:szCs w:val="18"/>
        </w:rPr>
      </w:pPr>
      <w:r w:rsidRPr="00665F72">
        <w:rPr>
          <w:sz w:val="18"/>
          <w:szCs w:val="18"/>
        </w:rPr>
        <w:t>Nájemní smlouva se uzavírá na dobu od ………. do ………</w:t>
      </w:r>
      <w:proofErr w:type="gramStart"/>
      <w:r w:rsidRPr="00665F72">
        <w:rPr>
          <w:sz w:val="18"/>
          <w:szCs w:val="18"/>
        </w:rPr>
        <w:t>…….</w:t>
      </w:r>
      <w:proofErr w:type="gramEnd"/>
      <w:r w:rsidRPr="00665F72">
        <w:rPr>
          <w:sz w:val="18"/>
          <w:szCs w:val="18"/>
        </w:rPr>
        <w:t>. . Po dobu trvání nájmu nájemce odpovídá za vady a poškození vzniklé na předmětu nájmu. Nájemce je po skončení nájmu povinen předmět nájmu předat ve stejném stavu, jak ho přebírá s výjimkou běžného opotřebení.</w:t>
      </w:r>
    </w:p>
    <w:p w14:paraId="2242DF32" w14:textId="77777777" w:rsidR="00311CD1" w:rsidRPr="00665F72" w:rsidRDefault="00311CD1">
      <w:pPr>
        <w:pStyle w:val="Odstavecseseznamem"/>
        <w:rPr>
          <w:b/>
          <w:sz w:val="18"/>
          <w:szCs w:val="18"/>
        </w:rPr>
      </w:pPr>
    </w:p>
    <w:p w14:paraId="7A79518F" w14:textId="77777777" w:rsidR="00311CD1" w:rsidRPr="00665F72" w:rsidRDefault="00D13D3F">
      <w:pPr>
        <w:pStyle w:val="Zkladntext"/>
        <w:widowControl w:val="0"/>
        <w:numPr>
          <w:ilvl w:val="0"/>
          <w:numId w:val="2"/>
        </w:numPr>
        <w:tabs>
          <w:tab w:val="left" w:pos="-426"/>
        </w:tabs>
        <w:ind w:left="426"/>
        <w:jc w:val="both"/>
        <w:rPr>
          <w:sz w:val="18"/>
          <w:szCs w:val="18"/>
        </w:rPr>
      </w:pPr>
      <w:r w:rsidRPr="00665F72">
        <w:rPr>
          <w:sz w:val="18"/>
          <w:szCs w:val="18"/>
        </w:rPr>
        <w:t>V případě prodlení nájemce s vrácením předmětu smlouvy, je tento povinen pronajímateli uhradit smluvní pokutu ve výši dvojnásobku denní sazby nájemného, a to za položky předmětu nájmu, s jejich vrácením je nájemce v prodlení. V případě vrácení předmětu smlouvy ve stavu nezpůsobilém k jeho užívání obvyklým způsobem je nájemce povinen hradit smluvní pokutu dle tohoto bodu smlouvy, a to až do doby vyřešení dané situace (např. úhrady nákladů na opravu, dohody ohledně finanční kompenzace, apod.).</w:t>
      </w:r>
    </w:p>
    <w:p w14:paraId="1B3AD755" w14:textId="77777777" w:rsidR="00311CD1" w:rsidRPr="00665F72" w:rsidRDefault="00311CD1">
      <w:pPr>
        <w:pStyle w:val="Odstavecseseznamem"/>
        <w:rPr>
          <w:sz w:val="18"/>
          <w:szCs w:val="18"/>
        </w:rPr>
      </w:pPr>
    </w:p>
    <w:p w14:paraId="3B639F70" w14:textId="77777777" w:rsidR="00311CD1" w:rsidRPr="00665F72" w:rsidRDefault="00D13D3F">
      <w:pPr>
        <w:pStyle w:val="Zkladntext"/>
        <w:widowControl w:val="0"/>
        <w:numPr>
          <w:ilvl w:val="0"/>
          <w:numId w:val="2"/>
        </w:numPr>
        <w:tabs>
          <w:tab w:val="left" w:pos="-426"/>
        </w:tabs>
        <w:ind w:left="426"/>
        <w:jc w:val="both"/>
        <w:rPr>
          <w:b/>
          <w:color w:val="000000"/>
          <w:sz w:val="18"/>
          <w:szCs w:val="18"/>
        </w:rPr>
      </w:pPr>
      <w:r w:rsidRPr="00665F72">
        <w:rPr>
          <w:color w:val="000000"/>
          <w:sz w:val="18"/>
          <w:szCs w:val="18"/>
        </w:rPr>
        <w:t xml:space="preserve">Případná neplatnost některého z ustanovení této smlouvy, ať už způsobená rozporem s právními předpisy, následnou změnou právních předpisů, chybou v psaní či počítání či z jakýchkoliv jiných důvodů, nezakládá neplatnost celé smlouvy, ale pouze neplatnost takto postiženého ustanovení smlouvy. Pro případ neplatnosti některého z ustanovení smlouvy se smluvní strany zavazují postižené ustanovení nahradit ustanovením, které nejlépe odpovídá obsahu a účelu neplatného ustanovení. </w:t>
      </w:r>
    </w:p>
    <w:p w14:paraId="77E85111" w14:textId="77777777" w:rsidR="00311CD1" w:rsidRPr="00665F72" w:rsidRDefault="00311CD1">
      <w:pPr>
        <w:pStyle w:val="Odstavecseseznamem"/>
        <w:rPr>
          <w:b/>
          <w:color w:val="000000"/>
          <w:sz w:val="18"/>
          <w:szCs w:val="18"/>
        </w:rPr>
      </w:pPr>
    </w:p>
    <w:p w14:paraId="267B0106" w14:textId="77777777" w:rsidR="00311CD1" w:rsidRPr="00665F72" w:rsidRDefault="00D13D3F">
      <w:pPr>
        <w:pStyle w:val="Zkladntext"/>
        <w:widowControl w:val="0"/>
        <w:numPr>
          <w:ilvl w:val="0"/>
          <w:numId w:val="2"/>
        </w:numPr>
        <w:tabs>
          <w:tab w:val="left" w:pos="-426"/>
        </w:tabs>
        <w:ind w:left="426"/>
        <w:jc w:val="both"/>
        <w:rPr>
          <w:b/>
          <w:sz w:val="18"/>
          <w:szCs w:val="18"/>
        </w:rPr>
      </w:pPr>
      <w:r w:rsidRPr="00665F72">
        <w:rPr>
          <w:color w:val="000000"/>
          <w:sz w:val="18"/>
          <w:szCs w:val="18"/>
        </w:rPr>
        <w:t>Tato smlouva je vyhotovena ve 2 stejnopisech, jež oba mají platnost originálu a z nichž po jednom obdrží každá ze smluvních stran.</w:t>
      </w:r>
    </w:p>
    <w:p w14:paraId="57E302CB" w14:textId="77777777" w:rsidR="00311CD1" w:rsidRPr="00665F72" w:rsidRDefault="00311CD1">
      <w:pPr>
        <w:pStyle w:val="Odstavecseseznamem"/>
        <w:rPr>
          <w:b/>
          <w:sz w:val="18"/>
          <w:szCs w:val="18"/>
        </w:rPr>
      </w:pPr>
    </w:p>
    <w:p w14:paraId="3AEF07C1" w14:textId="77777777" w:rsidR="00311CD1" w:rsidRPr="00665F72" w:rsidRDefault="00D13D3F">
      <w:pPr>
        <w:pStyle w:val="Zkladntext"/>
        <w:widowControl w:val="0"/>
        <w:numPr>
          <w:ilvl w:val="0"/>
          <w:numId w:val="2"/>
        </w:numPr>
        <w:tabs>
          <w:tab w:val="left" w:pos="-426"/>
        </w:tabs>
        <w:ind w:left="426"/>
        <w:jc w:val="both"/>
        <w:rPr>
          <w:b/>
          <w:sz w:val="18"/>
          <w:szCs w:val="18"/>
        </w:rPr>
      </w:pPr>
      <w:r w:rsidRPr="00665F72">
        <w:rPr>
          <w:sz w:val="18"/>
          <w:szCs w:val="18"/>
        </w:rPr>
        <w:t>Smluvní strany prohlašují, že si tuto smlouvu pozorně přečetly, uzavřely ji svobodně a vážně, nikoliv v tísni či za nápadně nevýhodných podmínek, na důkaz čehož stvrzují smlouvu svými podpisy. Účastníci dále potvrzují, že k uzavření smlouvy došlo v prostorách prodejny pronajímatele.</w:t>
      </w:r>
    </w:p>
    <w:p w14:paraId="7F094110" w14:textId="77777777" w:rsidR="00311CD1" w:rsidRPr="00665F72" w:rsidRDefault="00D13D3F">
      <w:pPr>
        <w:pStyle w:val="Zhlav"/>
        <w:tabs>
          <w:tab w:val="clear" w:pos="4536"/>
          <w:tab w:val="clear" w:pos="9072"/>
        </w:tabs>
        <w:ind w:right="334"/>
        <w:rPr>
          <w:sz w:val="18"/>
          <w:szCs w:val="18"/>
        </w:rPr>
      </w:pPr>
      <w:r w:rsidRPr="00665F72">
        <w:rPr>
          <w:b/>
          <w:sz w:val="18"/>
          <w:szCs w:val="18"/>
        </w:rPr>
        <w:t xml:space="preserve">Přílohy: </w:t>
      </w:r>
    </w:p>
    <w:p w14:paraId="21120DBB" w14:textId="77777777" w:rsidR="00311CD1" w:rsidRDefault="00D13D3F">
      <w:pPr>
        <w:pStyle w:val="Zhlav"/>
        <w:tabs>
          <w:tab w:val="clear" w:pos="4536"/>
          <w:tab w:val="clear" w:pos="9072"/>
        </w:tabs>
        <w:ind w:left="705" w:right="334" w:hanging="705"/>
        <w:rPr>
          <w:sz w:val="18"/>
          <w:szCs w:val="18"/>
        </w:rPr>
      </w:pPr>
      <w:r w:rsidRPr="00665F72">
        <w:rPr>
          <w:sz w:val="18"/>
          <w:szCs w:val="18"/>
        </w:rPr>
        <w:t>Příloha č. 1 – specifikace předmětu smlouvy</w:t>
      </w:r>
    </w:p>
    <w:p w14:paraId="4CA58FC8" w14:textId="77777777" w:rsidR="00665F72" w:rsidRDefault="00665F72">
      <w:pPr>
        <w:pStyle w:val="Zhlav"/>
        <w:tabs>
          <w:tab w:val="clear" w:pos="4536"/>
          <w:tab w:val="clear" w:pos="9072"/>
        </w:tabs>
        <w:ind w:left="705" w:right="334" w:hanging="705"/>
        <w:rPr>
          <w:sz w:val="18"/>
          <w:szCs w:val="18"/>
        </w:rPr>
      </w:pPr>
    </w:p>
    <w:p w14:paraId="0689C520" w14:textId="77777777" w:rsidR="00665F72" w:rsidRDefault="00665F72">
      <w:pPr>
        <w:pStyle w:val="Zhlav"/>
        <w:tabs>
          <w:tab w:val="clear" w:pos="4536"/>
          <w:tab w:val="clear" w:pos="9072"/>
        </w:tabs>
        <w:ind w:left="705" w:right="334" w:hanging="705"/>
        <w:rPr>
          <w:sz w:val="18"/>
          <w:szCs w:val="18"/>
        </w:rPr>
      </w:pPr>
    </w:p>
    <w:p w14:paraId="6E5C0B74" w14:textId="77777777" w:rsidR="00665F72" w:rsidRDefault="00665F72">
      <w:pPr>
        <w:pStyle w:val="Zhlav"/>
        <w:tabs>
          <w:tab w:val="clear" w:pos="4536"/>
          <w:tab w:val="clear" w:pos="9072"/>
        </w:tabs>
        <w:ind w:left="705" w:right="334" w:hanging="705"/>
        <w:rPr>
          <w:sz w:val="18"/>
          <w:szCs w:val="18"/>
        </w:rPr>
      </w:pPr>
    </w:p>
    <w:p w14:paraId="5C304F22" w14:textId="77777777" w:rsidR="00665F72" w:rsidRPr="00665F72" w:rsidRDefault="00665F72">
      <w:pPr>
        <w:pStyle w:val="Zhlav"/>
        <w:tabs>
          <w:tab w:val="clear" w:pos="4536"/>
          <w:tab w:val="clear" w:pos="9072"/>
        </w:tabs>
        <w:ind w:left="705" w:right="334" w:hanging="705"/>
        <w:rPr>
          <w:sz w:val="18"/>
          <w:szCs w:val="18"/>
        </w:rPr>
      </w:pPr>
    </w:p>
    <w:p w14:paraId="4458BE11" w14:textId="77777777" w:rsidR="00311CD1" w:rsidRDefault="00311CD1">
      <w:pPr>
        <w:pStyle w:val="Zhlav"/>
        <w:tabs>
          <w:tab w:val="clear" w:pos="4536"/>
          <w:tab w:val="clear" w:pos="9072"/>
        </w:tabs>
        <w:ind w:left="705" w:right="334" w:hanging="705"/>
        <w:rPr>
          <w:sz w:val="20"/>
        </w:rPr>
      </w:pPr>
    </w:p>
    <w:p w14:paraId="1B806F8A" w14:textId="77777777" w:rsidR="00311CD1" w:rsidRDefault="00D13D3F">
      <w:pPr>
        <w:pStyle w:val="Zhlav"/>
        <w:tabs>
          <w:tab w:val="clear" w:pos="4536"/>
          <w:tab w:val="clear" w:pos="9072"/>
        </w:tabs>
        <w:ind w:left="705" w:right="334" w:hanging="705"/>
        <w:rPr>
          <w:sz w:val="20"/>
        </w:rPr>
      </w:pPr>
      <w:r>
        <w:rPr>
          <w:sz w:val="20"/>
        </w:rPr>
        <w:t>V 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 dne ……………...</w:t>
      </w:r>
      <w:r>
        <w:rPr>
          <w:sz w:val="20"/>
        </w:rPr>
        <w:tab/>
      </w:r>
      <w:r>
        <w:rPr>
          <w:sz w:val="20"/>
        </w:rPr>
        <w:tab/>
      </w:r>
    </w:p>
    <w:p w14:paraId="2943C10C" w14:textId="77777777" w:rsidR="00311CD1" w:rsidRDefault="00D13D3F">
      <w:pPr>
        <w:pStyle w:val="Zhlav"/>
        <w:tabs>
          <w:tab w:val="clear" w:pos="4536"/>
          <w:tab w:val="clear" w:pos="9072"/>
        </w:tabs>
        <w:ind w:right="334"/>
        <w:rPr>
          <w:rFonts w:ascii="Arial" w:hAnsi="Arial" w:cs="Arial"/>
          <w:sz w:val="20"/>
        </w:rPr>
      </w:pPr>
      <w:r>
        <w:rPr>
          <w:sz w:val="20"/>
        </w:rPr>
        <w:t xml:space="preserve">                                                                   …………………………                                ………………………..</w:t>
      </w:r>
    </w:p>
    <w:p w14:paraId="2751C0E1" w14:textId="77777777" w:rsidR="00665F72" w:rsidRDefault="00D13D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Pronajímatel</w:t>
      </w:r>
    </w:p>
    <w:p w14:paraId="06613136" w14:textId="77777777" w:rsidR="00311CD1" w:rsidRDefault="00665F72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Dive </w:t>
      </w:r>
      <w:proofErr w:type="spellStart"/>
      <w:r>
        <w:rPr>
          <w:rFonts w:ascii="Arial" w:hAnsi="Arial" w:cs="Arial"/>
          <w:sz w:val="20"/>
          <w:szCs w:val="20"/>
        </w:rPr>
        <w:t>Crew</w:t>
      </w:r>
      <w:proofErr w:type="spellEnd"/>
      <w:r w:rsidR="00D13D3F">
        <w:rPr>
          <w:rFonts w:ascii="Arial" w:hAnsi="Arial" w:cs="Arial"/>
          <w:sz w:val="20"/>
          <w:szCs w:val="20"/>
        </w:rPr>
        <w:tab/>
      </w:r>
      <w:r w:rsidR="00D13D3F">
        <w:rPr>
          <w:rFonts w:ascii="Arial" w:hAnsi="Arial" w:cs="Arial"/>
          <w:sz w:val="20"/>
          <w:szCs w:val="20"/>
        </w:rPr>
        <w:tab/>
      </w:r>
      <w:r w:rsidR="00D13D3F">
        <w:rPr>
          <w:rFonts w:ascii="Arial" w:hAnsi="Arial" w:cs="Arial"/>
          <w:sz w:val="20"/>
          <w:szCs w:val="20"/>
        </w:rPr>
        <w:tab/>
      </w:r>
      <w:r w:rsidR="00D13D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 w:rsidR="00D13D3F">
        <w:rPr>
          <w:rFonts w:ascii="Arial" w:hAnsi="Arial" w:cs="Arial"/>
          <w:sz w:val="20"/>
          <w:szCs w:val="20"/>
        </w:rPr>
        <w:t>Nájemce</w:t>
      </w:r>
    </w:p>
    <w:p w14:paraId="59A9A44E" w14:textId="77777777" w:rsidR="00D13D3F" w:rsidRDefault="00D13D3F">
      <w:pPr>
        <w:rPr>
          <w:rFonts w:ascii="Arial" w:hAnsi="Arial" w:cs="Arial"/>
        </w:rPr>
      </w:pPr>
    </w:p>
    <w:sectPr w:rsidR="00D13D3F" w:rsidSect="00311CD1">
      <w:pgSz w:w="11906" w:h="16838"/>
      <w:pgMar w:top="719" w:right="74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 w:hint="default"/>
        <w:b w:val="0"/>
        <w:sz w:val="20"/>
        <w:szCs w:val="20"/>
      </w:rPr>
    </w:lvl>
  </w:abstractNum>
  <w:num w:numId="1" w16cid:durableId="2003197817">
    <w:abstractNumId w:val="0"/>
  </w:num>
  <w:num w:numId="2" w16cid:durableId="1242761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8A3"/>
    <w:rsid w:val="00191CCD"/>
    <w:rsid w:val="00215C7C"/>
    <w:rsid w:val="002728A3"/>
    <w:rsid w:val="002B43DF"/>
    <w:rsid w:val="00311CD1"/>
    <w:rsid w:val="00665F72"/>
    <w:rsid w:val="00685271"/>
    <w:rsid w:val="008D73E0"/>
    <w:rsid w:val="009D453A"/>
    <w:rsid w:val="00C25A08"/>
    <w:rsid w:val="00D13D3F"/>
    <w:rsid w:val="00D6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041BE6"/>
  <w15:docId w15:val="{2666D300-8D84-4475-A845-2D137E55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1CD1"/>
    <w:pPr>
      <w:suppressAutoHyphens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11CD1"/>
    <w:pPr>
      <w:keepNext/>
      <w:numPr>
        <w:numId w:val="1"/>
      </w:numPr>
      <w:outlineLvl w:val="0"/>
    </w:pPr>
    <w:rPr>
      <w:rFonts w:ascii="Arial" w:hAnsi="Arial" w:cs="Arial"/>
      <w:sz w:val="36"/>
    </w:rPr>
  </w:style>
  <w:style w:type="paragraph" w:styleId="Nadpis2">
    <w:name w:val="heading 2"/>
    <w:basedOn w:val="Normln"/>
    <w:next w:val="Normln"/>
    <w:qFormat/>
    <w:rsid w:val="00311CD1"/>
    <w:pPr>
      <w:keepNext/>
      <w:numPr>
        <w:ilvl w:val="1"/>
        <w:numId w:val="1"/>
      </w:num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  <w:outlineLvl w:val="1"/>
    </w:pPr>
    <w:rPr>
      <w:rFonts w:ascii="Arial Black" w:hAnsi="Arial Black" w:cs="Arial Black"/>
      <w:sz w:val="40"/>
    </w:rPr>
  </w:style>
  <w:style w:type="paragraph" w:styleId="Nadpis3">
    <w:name w:val="heading 3"/>
    <w:basedOn w:val="Normln"/>
    <w:next w:val="Normln"/>
    <w:qFormat/>
    <w:rsid w:val="00311CD1"/>
    <w:pPr>
      <w:keepNext/>
      <w:numPr>
        <w:ilvl w:val="2"/>
        <w:numId w:val="1"/>
      </w:numPr>
      <w:outlineLvl w:val="2"/>
    </w:pPr>
    <w:rPr>
      <w:rFonts w:ascii="Arial" w:hAnsi="Arial" w:cs="Arial"/>
      <w:sz w:val="36"/>
      <w:u w:val="single"/>
    </w:rPr>
  </w:style>
  <w:style w:type="paragraph" w:styleId="Nadpis4">
    <w:name w:val="heading 4"/>
    <w:basedOn w:val="Normln"/>
    <w:next w:val="Normln"/>
    <w:qFormat/>
    <w:rsid w:val="00311CD1"/>
    <w:pPr>
      <w:keepNext/>
      <w:numPr>
        <w:ilvl w:val="3"/>
        <w:numId w:val="1"/>
      </w:numPr>
      <w:outlineLvl w:val="3"/>
    </w:pPr>
    <w:rPr>
      <w:rFonts w:ascii="Arial" w:hAnsi="Arial" w:cs="Arial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311CD1"/>
  </w:style>
  <w:style w:type="character" w:customStyle="1" w:styleId="WW8Num1z1">
    <w:name w:val="WW8Num1z1"/>
    <w:rsid w:val="00311CD1"/>
  </w:style>
  <w:style w:type="character" w:customStyle="1" w:styleId="WW8Num1z2">
    <w:name w:val="WW8Num1z2"/>
    <w:rsid w:val="00311CD1"/>
  </w:style>
  <w:style w:type="character" w:customStyle="1" w:styleId="WW8Num1z3">
    <w:name w:val="WW8Num1z3"/>
    <w:rsid w:val="00311CD1"/>
  </w:style>
  <w:style w:type="character" w:customStyle="1" w:styleId="WW8Num1z4">
    <w:name w:val="WW8Num1z4"/>
    <w:rsid w:val="00311CD1"/>
  </w:style>
  <w:style w:type="character" w:customStyle="1" w:styleId="WW8Num1z5">
    <w:name w:val="WW8Num1z5"/>
    <w:rsid w:val="00311CD1"/>
  </w:style>
  <w:style w:type="character" w:customStyle="1" w:styleId="WW8Num1z6">
    <w:name w:val="WW8Num1z6"/>
    <w:rsid w:val="00311CD1"/>
  </w:style>
  <w:style w:type="character" w:customStyle="1" w:styleId="WW8Num1z7">
    <w:name w:val="WW8Num1z7"/>
    <w:rsid w:val="00311CD1"/>
  </w:style>
  <w:style w:type="character" w:customStyle="1" w:styleId="WW8Num1z8">
    <w:name w:val="WW8Num1z8"/>
    <w:rsid w:val="00311CD1"/>
  </w:style>
  <w:style w:type="character" w:customStyle="1" w:styleId="WW8Num2z0">
    <w:name w:val="WW8Num2z0"/>
    <w:rsid w:val="00311CD1"/>
  </w:style>
  <w:style w:type="character" w:customStyle="1" w:styleId="WW8Num2z1">
    <w:name w:val="WW8Num2z1"/>
    <w:rsid w:val="00311CD1"/>
  </w:style>
  <w:style w:type="character" w:customStyle="1" w:styleId="WW8Num2z2">
    <w:name w:val="WW8Num2z2"/>
    <w:rsid w:val="00311CD1"/>
  </w:style>
  <w:style w:type="character" w:customStyle="1" w:styleId="WW8Num2z3">
    <w:name w:val="WW8Num2z3"/>
    <w:rsid w:val="00311CD1"/>
  </w:style>
  <w:style w:type="character" w:customStyle="1" w:styleId="WW8Num2z4">
    <w:name w:val="WW8Num2z4"/>
    <w:rsid w:val="00311CD1"/>
  </w:style>
  <w:style w:type="character" w:customStyle="1" w:styleId="WW8Num2z5">
    <w:name w:val="WW8Num2z5"/>
    <w:rsid w:val="00311CD1"/>
  </w:style>
  <w:style w:type="character" w:customStyle="1" w:styleId="WW8Num2z6">
    <w:name w:val="WW8Num2z6"/>
    <w:rsid w:val="00311CD1"/>
  </w:style>
  <w:style w:type="character" w:customStyle="1" w:styleId="WW8Num2z7">
    <w:name w:val="WW8Num2z7"/>
    <w:rsid w:val="00311CD1"/>
  </w:style>
  <w:style w:type="character" w:customStyle="1" w:styleId="WW8Num2z8">
    <w:name w:val="WW8Num2z8"/>
    <w:rsid w:val="00311CD1"/>
  </w:style>
  <w:style w:type="character" w:customStyle="1" w:styleId="Absatz-Standardschriftart">
    <w:name w:val="Absatz-Standardschriftart"/>
    <w:rsid w:val="00311CD1"/>
  </w:style>
  <w:style w:type="character" w:customStyle="1" w:styleId="Standardnpsmoodstavce1">
    <w:name w:val="Standardní písmo odstavce1"/>
    <w:rsid w:val="00311CD1"/>
  </w:style>
  <w:style w:type="character" w:styleId="Hypertextovodkaz">
    <w:name w:val="Hyperlink"/>
    <w:basedOn w:val="Standardnpsmoodstavce1"/>
    <w:rsid w:val="00311CD1"/>
    <w:rPr>
      <w:color w:val="0000FF"/>
      <w:u w:val="single"/>
    </w:rPr>
  </w:style>
  <w:style w:type="character" w:styleId="Siln">
    <w:name w:val="Strong"/>
    <w:basedOn w:val="Standardnpsmoodstavce1"/>
    <w:qFormat/>
    <w:rsid w:val="00311CD1"/>
    <w:rPr>
      <w:b/>
      <w:bCs/>
    </w:rPr>
  </w:style>
  <w:style w:type="character" w:customStyle="1" w:styleId="WW8Num4z0">
    <w:name w:val="WW8Num4z0"/>
    <w:rsid w:val="00311CD1"/>
    <w:rPr>
      <w:rFonts w:eastAsia="Arial Unicode MS" w:hint="default"/>
      <w:b w:val="0"/>
      <w:sz w:val="20"/>
      <w:szCs w:val="20"/>
    </w:rPr>
  </w:style>
  <w:style w:type="character" w:customStyle="1" w:styleId="WW8Num4z1">
    <w:name w:val="WW8Num4z1"/>
    <w:rsid w:val="00311CD1"/>
  </w:style>
  <w:style w:type="character" w:customStyle="1" w:styleId="WW8Num4z2">
    <w:name w:val="WW8Num4z2"/>
    <w:rsid w:val="00311CD1"/>
  </w:style>
  <w:style w:type="character" w:customStyle="1" w:styleId="WW8Num4z3">
    <w:name w:val="WW8Num4z3"/>
    <w:rsid w:val="00311CD1"/>
  </w:style>
  <w:style w:type="character" w:customStyle="1" w:styleId="WW8Num4z4">
    <w:name w:val="WW8Num4z4"/>
    <w:rsid w:val="00311CD1"/>
  </w:style>
  <w:style w:type="character" w:customStyle="1" w:styleId="WW8Num4z5">
    <w:name w:val="WW8Num4z5"/>
    <w:rsid w:val="00311CD1"/>
  </w:style>
  <w:style w:type="character" w:customStyle="1" w:styleId="WW8Num4z6">
    <w:name w:val="WW8Num4z6"/>
    <w:rsid w:val="00311CD1"/>
  </w:style>
  <w:style w:type="character" w:customStyle="1" w:styleId="WW8Num4z7">
    <w:name w:val="WW8Num4z7"/>
    <w:rsid w:val="00311CD1"/>
  </w:style>
  <w:style w:type="character" w:customStyle="1" w:styleId="WW8Num4z8">
    <w:name w:val="WW8Num4z8"/>
    <w:rsid w:val="00311CD1"/>
  </w:style>
  <w:style w:type="paragraph" w:customStyle="1" w:styleId="Nadpis">
    <w:name w:val="Nadpis"/>
    <w:basedOn w:val="Normln"/>
    <w:next w:val="Zkladntext"/>
    <w:rsid w:val="00311C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311CD1"/>
    <w:rPr>
      <w:rFonts w:ascii="Arial" w:hAnsi="Arial" w:cs="Arial"/>
      <w:sz w:val="20"/>
    </w:rPr>
  </w:style>
  <w:style w:type="paragraph" w:styleId="Seznam">
    <w:name w:val="List"/>
    <w:basedOn w:val="Zkladntext"/>
    <w:rsid w:val="00311CD1"/>
    <w:rPr>
      <w:rFonts w:cs="Tahoma"/>
    </w:rPr>
  </w:style>
  <w:style w:type="paragraph" w:styleId="Titulek">
    <w:name w:val="caption"/>
    <w:basedOn w:val="Normln"/>
    <w:qFormat/>
    <w:rsid w:val="00311CD1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311CD1"/>
    <w:pPr>
      <w:suppressLineNumbers/>
    </w:pPr>
    <w:rPr>
      <w:rFonts w:cs="Tahoma"/>
    </w:rPr>
  </w:style>
  <w:style w:type="paragraph" w:customStyle="1" w:styleId="Quotations">
    <w:name w:val="Quotations"/>
    <w:basedOn w:val="Normln"/>
    <w:rsid w:val="00311CD1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rsid w:val="00311CD1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rsid w:val="00311CD1"/>
    <w:pPr>
      <w:spacing w:before="60"/>
      <w:jc w:val="center"/>
    </w:pPr>
    <w:rPr>
      <w:sz w:val="36"/>
      <w:szCs w:val="36"/>
    </w:rPr>
  </w:style>
  <w:style w:type="paragraph" w:styleId="Odstavecseseznamem">
    <w:name w:val="List Paragraph"/>
    <w:basedOn w:val="Normln"/>
    <w:qFormat/>
    <w:rsid w:val="00311CD1"/>
    <w:pPr>
      <w:ind w:left="708"/>
    </w:pPr>
  </w:style>
  <w:style w:type="paragraph" w:styleId="Zkladntextodsazen">
    <w:name w:val="Body Text Indent"/>
    <w:basedOn w:val="Normln"/>
    <w:rsid w:val="00311CD1"/>
    <w:pPr>
      <w:spacing w:after="120"/>
      <w:ind w:left="283"/>
    </w:pPr>
  </w:style>
  <w:style w:type="paragraph" w:styleId="Zhlav">
    <w:name w:val="header"/>
    <w:basedOn w:val="Normln"/>
    <w:rsid w:val="00311CD1"/>
    <w:pPr>
      <w:tabs>
        <w:tab w:val="center" w:pos="4536"/>
        <w:tab w:val="right" w:pos="9072"/>
      </w:tabs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vecrew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850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Půjčování potápěčské výstroje</dc:title>
  <dc:creator>Tomáš Melicárek</dc:creator>
  <cp:lastModifiedBy>Tomáš Melichárek</cp:lastModifiedBy>
  <cp:revision>8</cp:revision>
  <cp:lastPrinted>2021-09-01T13:59:00Z</cp:lastPrinted>
  <dcterms:created xsi:type="dcterms:W3CDTF">2018-04-04T08:43:00Z</dcterms:created>
  <dcterms:modified xsi:type="dcterms:W3CDTF">2023-07-26T14:30:00Z</dcterms:modified>
</cp:coreProperties>
</file>